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61" w:rsidRDefault="00560F61" w:rsidP="00272E9D"/>
    <w:p w:rsidR="00560F61" w:rsidRPr="00A64E7A" w:rsidRDefault="00C156EB" w:rsidP="00272E9D">
      <w:pPr>
        <w:rPr>
          <w:sz w:val="28"/>
          <w:szCs w:val="28"/>
        </w:rPr>
      </w:pPr>
      <w:r w:rsidRPr="00A64E7A">
        <w:rPr>
          <w:sz w:val="28"/>
          <w:szCs w:val="28"/>
        </w:rPr>
        <w:t>АРЕНДА СТРОИТЕЛЬНОЙ СПЕЦТЕХНИКИ</w:t>
      </w:r>
    </w:p>
    <w:p w:rsidR="00560F61" w:rsidRPr="00A64E7A" w:rsidRDefault="00560F61" w:rsidP="00272E9D">
      <w:pPr>
        <w:rPr>
          <w:sz w:val="28"/>
          <w:szCs w:val="28"/>
        </w:rPr>
      </w:pPr>
      <w:r w:rsidRPr="00A64E7A">
        <w:rPr>
          <w:sz w:val="28"/>
          <w:szCs w:val="28"/>
        </w:rPr>
        <w:t>Компания ООО «</w:t>
      </w:r>
      <w:proofErr w:type="spellStart"/>
      <w:r w:rsidRPr="00A64E7A">
        <w:rPr>
          <w:sz w:val="28"/>
          <w:szCs w:val="28"/>
        </w:rPr>
        <w:t>Спецгазстрой</w:t>
      </w:r>
      <w:proofErr w:type="spellEnd"/>
      <w:r w:rsidR="00272E9D" w:rsidRPr="00A64E7A">
        <w:rPr>
          <w:sz w:val="28"/>
          <w:szCs w:val="28"/>
        </w:rPr>
        <w:t xml:space="preserve">» предоставляет широкий спектр услуг по аренде строительный спецтехники в Краснодарском крае и других областях Южного региона России, включая Республику Крым. </w:t>
      </w:r>
      <w:r w:rsidRPr="00A64E7A">
        <w:rPr>
          <w:sz w:val="28"/>
          <w:szCs w:val="28"/>
        </w:rPr>
        <w:t>В автопарке компании более 30 единиц собственной т</w:t>
      </w:r>
      <w:r w:rsidR="002A145E">
        <w:rPr>
          <w:sz w:val="28"/>
          <w:szCs w:val="28"/>
        </w:rPr>
        <w:t>ехники это: Б</w:t>
      </w:r>
      <w:r w:rsidRPr="00A64E7A">
        <w:rPr>
          <w:sz w:val="28"/>
          <w:szCs w:val="28"/>
        </w:rPr>
        <w:t>ульдозеры, экскавато</w:t>
      </w:r>
      <w:r w:rsidR="002A145E">
        <w:rPr>
          <w:sz w:val="28"/>
          <w:szCs w:val="28"/>
        </w:rPr>
        <w:t xml:space="preserve">ры, трубоукладчики, </w:t>
      </w:r>
      <w:r w:rsidRPr="00A64E7A">
        <w:rPr>
          <w:sz w:val="28"/>
          <w:szCs w:val="28"/>
        </w:rPr>
        <w:t xml:space="preserve">вахтовые автобусы на </w:t>
      </w:r>
      <w:r w:rsidR="002A145E">
        <w:rPr>
          <w:sz w:val="28"/>
          <w:szCs w:val="28"/>
        </w:rPr>
        <w:t xml:space="preserve">базе КАМАЗ, Урал на вездеходном ходу, автокраны, автовышки, </w:t>
      </w:r>
      <w:proofErr w:type="spellStart"/>
      <w:r w:rsidR="002A145E">
        <w:rPr>
          <w:sz w:val="28"/>
          <w:szCs w:val="28"/>
        </w:rPr>
        <w:t>б</w:t>
      </w:r>
      <w:r w:rsidR="002A145E" w:rsidRPr="002A145E">
        <w:rPr>
          <w:sz w:val="28"/>
          <w:szCs w:val="28"/>
        </w:rPr>
        <w:t>етоносмесител</w:t>
      </w:r>
      <w:r w:rsidR="002A145E">
        <w:rPr>
          <w:sz w:val="28"/>
          <w:szCs w:val="28"/>
        </w:rPr>
        <w:t>и</w:t>
      </w:r>
      <w:proofErr w:type="spellEnd"/>
      <w:r w:rsidR="002A145E" w:rsidRPr="002A145E">
        <w:rPr>
          <w:sz w:val="28"/>
          <w:szCs w:val="28"/>
        </w:rPr>
        <w:t xml:space="preserve"> FIORI</w:t>
      </w:r>
      <w:r w:rsidR="002A145E">
        <w:rPr>
          <w:sz w:val="28"/>
          <w:szCs w:val="28"/>
        </w:rPr>
        <w:t xml:space="preserve"> и другие.</w:t>
      </w:r>
    </w:p>
    <w:p w:rsidR="00272E9D" w:rsidRPr="00A64E7A" w:rsidRDefault="00272E9D" w:rsidP="00272E9D">
      <w:pPr>
        <w:rPr>
          <w:sz w:val="28"/>
          <w:szCs w:val="28"/>
        </w:rPr>
      </w:pPr>
      <w:r w:rsidRPr="00A64E7A">
        <w:rPr>
          <w:sz w:val="28"/>
          <w:szCs w:val="28"/>
        </w:rPr>
        <w:t>Индивидуальный подход и расчет стоимости всех услуг проводится по отдельным схемам в зависимости от пожеланий заказчика.</w:t>
      </w:r>
      <w:bookmarkStart w:id="0" w:name="_GoBack"/>
      <w:bookmarkEnd w:id="0"/>
    </w:p>
    <w:p w:rsidR="00272E9D" w:rsidRPr="00A64E7A" w:rsidRDefault="00272E9D" w:rsidP="00272E9D">
      <w:pPr>
        <w:rPr>
          <w:sz w:val="28"/>
          <w:szCs w:val="28"/>
        </w:rPr>
      </w:pPr>
    </w:p>
    <w:p w:rsidR="00560F61" w:rsidRPr="00A64E7A" w:rsidRDefault="00C156EB" w:rsidP="00560F61">
      <w:pPr>
        <w:rPr>
          <w:sz w:val="28"/>
          <w:szCs w:val="28"/>
        </w:rPr>
      </w:pPr>
      <w:r w:rsidRPr="00A64E7A">
        <w:rPr>
          <w:sz w:val="28"/>
          <w:szCs w:val="28"/>
        </w:rPr>
        <w:t>ГРАЖДАНСКОЕ СТРОИТЕЛЬСТВО</w:t>
      </w:r>
    </w:p>
    <w:p w:rsidR="00560F61" w:rsidRPr="00A64E7A" w:rsidRDefault="00560F61" w:rsidP="00560F61">
      <w:pPr>
        <w:rPr>
          <w:sz w:val="28"/>
          <w:szCs w:val="28"/>
        </w:rPr>
      </w:pPr>
      <w:r w:rsidRPr="00A64E7A">
        <w:rPr>
          <w:sz w:val="28"/>
          <w:szCs w:val="28"/>
        </w:rPr>
        <w:t>Компания ООО «</w:t>
      </w:r>
      <w:proofErr w:type="spellStart"/>
      <w:r w:rsidRPr="00A64E7A">
        <w:rPr>
          <w:sz w:val="28"/>
          <w:szCs w:val="28"/>
        </w:rPr>
        <w:t>Спецгазстрой</w:t>
      </w:r>
      <w:proofErr w:type="spellEnd"/>
      <w:r w:rsidRPr="00A64E7A">
        <w:rPr>
          <w:sz w:val="28"/>
          <w:szCs w:val="28"/>
        </w:rPr>
        <w:t>» занимается созданием объектов гражданского назначения, включа</w:t>
      </w:r>
      <w:r w:rsidR="00C156EB" w:rsidRPr="00A64E7A">
        <w:rPr>
          <w:sz w:val="28"/>
          <w:szCs w:val="28"/>
        </w:rPr>
        <w:t>я</w:t>
      </w:r>
      <w:r w:rsidRPr="00A64E7A">
        <w:rPr>
          <w:sz w:val="28"/>
          <w:szCs w:val="28"/>
        </w:rPr>
        <w:t xml:space="preserve"> такие объекты как мосты, шоссейные дороги, железные дороги и вокзалы, скоростные системы городского транспорта, тоннели, аэропорты, промышленные предприятия, жилые дома и административные здания.</w:t>
      </w:r>
    </w:p>
    <w:p w:rsidR="00560F61" w:rsidRPr="00A64E7A" w:rsidRDefault="00560F61" w:rsidP="00560F61">
      <w:pPr>
        <w:rPr>
          <w:sz w:val="28"/>
          <w:szCs w:val="28"/>
        </w:rPr>
      </w:pPr>
    </w:p>
    <w:p w:rsidR="00560F61" w:rsidRPr="00A64E7A" w:rsidRDefault="00560F61" w:rsidP="00560F61">
      <w:pPr>
        <w:rPr>
          <w:sz w:val="28"/>
          <w:szCs w:val="28"/>
        </w:rPr>
      </w:pPr>
      <w:r w:rsidRPr="00A64E7A">
        <w:rPr>
          <w:sz w:val="28"/>
          <w:szCs w:val="28"/>
        </w:rPr>
        <w:t>ПРОМЫШЛЕННОЕ СТРОИТЕЛЬСТВО</w:t>
      </w:r>
    </w:p>
    <w:p w:rsidR="00560F61" w:rsidRDefault="00560F61" w:rsidP="00560F61">
      <w:pPr>
        <w:rPr>
          <w:sz w:val="28"/>
          <w:szCs w:val="28"/>
        </w:rPr>
      </w:pPr>
      <w:r w:rsidRPr="00A64E7A">
        <w:rPr>
          <w:sz w:val="28"/>
          <w:szCs w:val="28"/>
        </w:rPr>
        <w:t>Компания ООО «</w:t>
      </w:r>
      <w:proofErr w:type="spellStart"/>
      <w:r w:rsidRPr="00A64E7A">
        <w:rPr>
          <w:sz w:val="28"/>
          <w:szCs w:val="28"/>
        </w:rPr>
        <w:t>Спецгазстрой</w:t>
      </w:r>
      <w:proofErr w:type="spellEnd"/>
      <w:r w:rsidRPr="00A64E7A">
        <w:rPr>
          <w:sz w:val="28"/>
          <w:szCs w:val="28"/>
        </w:rPr>
        <w:t>» пред</w:t>
      </w:r>
      <w:r w:rsidR="00C156EB" w:rsidRPr="00A64E7A">
        <w:rPr>
          <w:sz w:val="28"/>
          <w:szCs w:val="28"/>
        </w:rPr>
        <w:t>оставляет</w:t>
      </w:r>
      <w:r w:rsidRPr="00A64E7A">
        <w:rPr>
          <w:sz w:val="28"/>
          <w:szCs w:val="28"/>
        </w:rPr>
        <w:t xml:space="preserve"> комплекс строительно-монтажных работ по возведению промышленных объектов, как новых, так и реконструкцию, модернизацию или расширение уже действующих.</w:t>
      </w:r>
    </w:p>
    <w:p w:rsidR="00A64E7A" w:rsidRPr="00A64E7A" w:rsidRDefault="00A64E7A" w:rsidP="00560F61">
      <w:pPr>
        <w:rPr>
          <w:sz w:val="28"/>
          <w:szCs w:val="28"/>
        </w:rPr>
      </w:pPr>
    </w:p>
    <w:p w:rsidR="00C156EB" w:rsidRPr="00A64E7A" w:rsidRDefault="00C156EB" w:rsidP="00560F61">
      <w:pPr>
        <w:rPr>
          <w:sz w:val="28"/>
          <w:szCs w:val="28"/>
        </w:rPr>
      </w:pPr>
      <w:r w:rsidRPr="00A64E7A">
        <w:rPr>
          <w:sz w:val="28"/>
          <w:szCs w:val="28"/>
        </w:rPr>
        <w:t>ОБЪЕКТЫ НЕФТЯНОЙ И ГАЗОВОЙ ОТРАСЛИ</w:t>
      </w:r>
    </w:p>
    <w:p w:rsidR="00C156EB" w:rsidRPr="00A64E7A" w:rsidRDefault="00C156EB" w:rsidP="00560F61">
      <w:pPr>
        <w:rPr>
          <w:sz w:val="28"/>
          <w:szCs w:val="28"/>
        </w:rPr>
      </w:pPr>
      <w:r w:rsidRPr="00A64E7A">
        <w:rPr>
          <w:sz w:val="28"/>
          <w:szCs w:val="28"/>
        </w:rPr>
        <w:t>Компания ООО «</w:t>
      </w:r>
      <w:proofErr w:type="spellStart"/>
      <w:r w:rsidRPr="00A64E7A">
        <w:rPr>
          <w:sz w:val="28"/>
          <w:szCs w:val="28"/>
        </w:rPr>
        <w:t>Спецгазстрой</w:t>
      </w:r>
      <w:proofErr w:type="spellEnd"/>
      <w:r w:rsidRPr="00A64E7A">
        <w:rPr>
          <w:sz w:val="28"/>
          <w:szCs w:val="28"/>
        </w:rPr>
        <w:t>» осуществляющее комплексное строительство систем газоснабжения, включая компрессорные станции со всей административно-бытовой и производственной инфраструктурой, и линейную часть магистральных газопроводов.</w:t>
      </w:r>
    </w:p>
    <w:sectPr w:rsidR="00C156EB" w:rsidRPr="00A6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0C"/>
    <w:rsid w:val="00272E9D"/>
    <w:rsid w:val="002A145E"/>
    <w:rsid w:val="00560F61"/>
    <w:rsid w:val="00676D18"/>
    <w:rsid w:val="006D408C"/>
    <w:rsid w:val="0094260C"/>
    <w:rsid w:val="00A64E7A"/>
    <w:rsid w:val="00C1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9C0D"/>
  <w15:chartTrackingRefBased/>
  <w15:docId w15:val="{57E5E471-D7D7-443C-8E06-56413C1A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2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2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Надежда Николаевна</dc:creator>
  <cp:keywords/>
  <dc:description/>
  <cp:lastModifiedBy>Лысенко Надежда Николаевна</cp:lastModifiedBy>
  <cp:revision>4</cp:revision>
  <cp:lastPrinted>2023-07-25T13:55:00Z</cp:lastPrinted>
  <dcterms:created xsi:type="dcterms:W3CDTF">2023-07-25T12:53:00Z</dcterms:created>
  <dcterms:modified xsi:type="dcterms:W3CDTF">2023-07-26T08:10:00Z</dcterms:modified>
</cp:coreProperties>
</file>